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7368" w:rsidRPr="00FB18BE" w:rsidRDefault="00905BAA" w:rsidP="00905BAA">
      <w:pPr>
        <w:rPr>
          <w:rFonts w:asciiTheme="majorHAnsi" w:hAnsiTheme="majorHAnsi" w:cs="Andalus"/>
          <w:b/>
          <w:sz w:val="28"/>
          <w:szCs w:val="28"/>
          <w:u w:val="single"/>
        </w:rPr>
      </w:pPr>
      <w:bookmarkStart w:id="0" w:name="_GoBack"/>
      <w:r>
        <w:rPr>
          <w:rFonts w:asciiTheme="majorHAnsi" w:hAnsiTheme="majorHAnsi" w:cs="Andalus"/>
          <w:b/>
          <w:noProof/>
          <w:sz w:val="28"/>
          <w:szCs w:val="28"/>
          <w:u w:val="single"/>
        </w:rPr>
        <w:drawing>
          <wp:anchor distT="0" distB="0" distL="114300" distR="114300" simplePos="0" relativeHeight="251658240" behindDoc="1" locked="0" layoutInCell="1" allowOverlap="1">
            <wp:simplePos x="0" y="0"/>
            <wp:positionH relativeFrom="column">
              <wp:posOffset>19050</wp:posOffset>
            </wp:positionH>
            <wp:positionV relativeFrom="paragraph">
              <wp:posOffset>-209550</wp:posOffset>
            </wp:positionV>
            <wp:extent cx="607695" cy="561975"/>
            <wp:effectExtent l="19050" t="0" r="1905" b="0"/>
            <wp:wrapTight wrapText="bothSides">
              <wp:wrapPolygon edited="0">
                <wp:start x="-677" y="0"/>
                <wp:lineTo x="-677" y="21234"/>
                <wp:lineTo x="21668" y="21234"/>
                <wp:lineTo x="21668" y="0"/>
                <wp:lineTo x="-677" y="0"/>
              </wp:wrapPolygon>
            </wp:wrapTight>
            <wp:docPr id="2" name="Picture 1" descr="https://tse3.mm.bing.net/th?id=HN.608005505100547826&amp;w=192&amp;h=177&amp;c=7&amp;rs=1&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3.mm.bing.net/th?id=HN.608005505100547826&amp;w=192&amp;h=177&amp;c=7&amp;rs=1&amp;pid=1.7"/>
                    <pic:cNvPicPr>
                      <a:picLocks noChangeAspect="1" noChangeArrowheads="1"/>
                    </pic:cNvPicPr>
                  </pic:nvPicPr>
                  <pic:blipFill>
                    <a:blip r:embed="rId4" cstate="print"/>
                    <a:srcRect/>
                    <a:stretch>
                      <a:fillRect/>
                    </a:stretch>
                  </pic:blipFill>
                  <pic:spPr bwMode="auto">
                    <a:xfrm>
                      <a:off x="0" y="0"/>
                      <a:ext cx="607695" cy="561975"/>
                    </a:xfrm>
                    <a:prstGeom prst="rect">
                      <a:avLst/>
                    </a:prstGeom>
                    <a:noFill/>
                    <a:ln w="9525">
                      <a:noFill/>
                      <a:miter lim="800000"/>
                      <a:headEnd/>
                      <a:tailEnd/>
                    </a:ln>
                  </pic:spPr>
                </pic:pic>
              </a:graphicData>
            </a:graphic>
          </wp:anchor>
        </w:drawing>
      </w:r>
      <w:r w:rsidR="00D60799" w:rsidRPr="00FB18BE">
        <w:rPr>
          <w:rFonts w:asciiTheme="majorHAnsi" w:hAnsiTheme="majorHAnsi" w:cs="Andalus"/>
          <w:b/>
          <w:sz w:val="28"/>
          <w:szCs w:val="28"/>
          <w:u w:val="single"/>
        </w:rPr>
        <w:t xml:space="preserve">Spiritually Adopt </w:t>
      </w:r>
      <w:proofErr w:type="gramStart"/>
      <w:r w:rsidR="00D60799" w:rsidRPr="00FB18BE">
        <w:rPr>
          <w:rFonts w:asciiTheme="majorHAnsi" w:hAnsiTheme="majorHAnsi" w:cs="Andalus"/>
          <w:b/>
          <w:sz w:val="28"/>
          <w:szCs w:val="28"/>
          <w:u w:val="single"/>
        </w:rPr>
        <w:t>An</w:t>
      </w:r>
      <w:proofErr w:type="gramEnd"/>
      <w:r w:rsidR="00D60799" w:rsidRPr="00FB18BE">
        <w:rPr>
          <w:rFonts w:asciiTheme="majorHAnsi" w:hAnsiTheme="majorHAnsi" w:cs="Andalus"/>
          <w:b/>
          <w:sz w:val="28"/>
          <w:szCs w:val="28"/>
          <w:u w:val="single"/>
        </w:rPr>
        <w:t xml:space="preserve"> Unborn Child</w:t>
      </w:r>
    </w:p>
    <w:p w:rsidR="007D3459" w:rsidRDefault="00547368" w:rsidP="007D3459">
      <w:pPr>
        <w:spacing w:after="0"/>
        <w:rPr>
          <w:rFonts w:asciiTheme="majorHAnsi" w:hAnsiTheme="majorHAnsi" w:cs="Andalus"/>
          <w:sz w:val="24"/>
          <w:szCs w:val="24"/>
        </w:rPr>
      </w:pPr>
      <w:r w:rsidRPr="00FB18BE">
        <w:rPr>
          <w:rFonts w:asciiTheme="majorHAnsi" w:hAnsiTheme="majorHAnsi" w:cs="Andalus"/>
        </w:rPr>
        <w:t>Members of</w:t>
      </w:r>
      <w:r w:rsidR="00D60799" w:rsidRPr="00FB18BE">
        <w:rPr>
          <w:rFonts w:asciiTheme="majorHAnsi" w:hAnsiTheme="majorHAnsi" w:cs="Andalus"/>
        </w:rPr>
        <w:t xml:space="preserve"> Holy Spirit Pa</w:t>
      </w:r>
      <w:r w:rsidR="00FB18BE" w:rsidRPr="00FB18BE">
        <w:rPr>
          <w:rFonts w:asciiTheme="majorHAnsi" w:hAnsiTheme="majorHAnsi" w:cs="Andalus"/>
        </w:rPr>
        <w:t>rish will</w:t>
      </w:r>
      <w:r w:rsidR="007D3459">
        <w:rPr>
          <w:rFonts w:asciiTheme="majorHAnsi" w:hAnsiTheme="majorHAnsi" w:cs="Andalus"/>
        </w:rPr>
        <w:t xml:space="preserve"> once again</w:t>
      </w:r>
      <w:r w:rsidR="00FB18BE" w:rsidRPr="00FB18BE">
        <w:rPr>
          <w:rFonts w:asciiTheme="majorHAnsi" w:hAnsiTheme="majorHAnsi" w:cs="Andalus"/>
        </w:rPr>
        <w:t xml:space="preserve"> have the opportunity to “Spiritually Adopt” a baby</w:t>
      </w:r>
      <w:r w:rsidR="00D60799" w:rsidRPr="00FB18BE">
        <w:rPr>
          <w:rFonts w:asciiTheme="majorHAnsi" w:hAnsiTheme="majorHAnsi" w:cs="Andalus"/>
        </w:rPr>
        <w:t xml:space="preserve"> who will be conceived this month.  Not all newly conceived babies are allowed to be born.  In fact, more than 3200 babies lose their lives in the U.S.A. every day to abortion.  It is these babies you are being asked to </w:t>
      </w:r>
      <w:r w:rsidRPr="00FB18BE">
        <w:rPr>
          <w:rFonts w:asciiTheme="majorHAnsi" w:hAnsiTheme="majorHAnsi" w:cs="Andalus"/>
        </w:rPr>
        <w:t>“</w:t>
      </w:r>
      <w:r w:rsidR="00D60799" w:rsidRPr="00FB18BE">
        <w:rPr>
          <w:rFonts w:asciiTheme="majorHAnsi" w:hAnsiTheme="majorHAnsi" w:cs="Andalus"/>
        </w:rPr>
        <w:t>spiritually adopt</w:t>
      </w:r>
      <w:r w:rsidRPr="00FB18BE">
        <w:rPr>
          <w:rFonts w:asciiTheme="majorHAnsi" w:hAnsiTheme="majorHAnsi" w:cs="Andalus"/>
        </w:rPr>
        <w:t>”</w:t>
      </w:r>
      <w:r w:rsidR="00D60799" w:rsidRPr="00FB18BE">
        <w:rPr>
          <w:rFonts w:asciiTheme="majorHAnsi" w:hAnsiTheme="majorHAnsi" w:cs="Andalus"/>
        </w:rPr>
        <w:t>.  You may adopt a child individually or as a family</w:t>
      </w:r>
      <w:r w:rsidR="00FB18BE" w:rsidRPr="00FB18BE">
        <w:rPr>
          <w:rFonts w:asciiTheme="majorHAnsi" w:hAnsiTheme="majorHAnsi" w:cs="Andalus"/>
        </w:rPr>
        <w:t>.  You may wish</w:t>
      </w:r>
      <w:r w:rsidR="00D60799" w:rsidRPr="00FB18BE">
        <w:rPr>
          <w:rFonts w:asciiTheme="majorHAnsi" w:hAnsiTheme="majorHAnsi" w:cs="Andalus"/>
        </w:rPr>
        <w:t xml:space="preserve"> to name the child for whom y</w:t>
      </w:r>
      <w:r w:rsidR="00FB18BE" w:rsidRPr="00FB18BE">
        <w:rPr>
          <w:rFonts w:asciiTheme="majorHAnsi" w:hAnsiTheme="majorHAnsi" w:cs="Andalus"/>
        </w:rPr>
        <w:t>ou will be praying for, and please make a personal commitment to pray</w:t>
      </w:r>
      <w:r w:rsidR="00D60799" w:rsidRPr="00FB18BE">
        <w:rPr>
          <w:rFonts w:asciiTheme="majorHAnsi" w:hAnsiTheme="majorHAnsi" w:cs="Andalus"/>
        </w:rPr>
        <w:t xml:space="preserve"> for this child and his/her parents daily.  The power of prayer is great.  Your prayers can give the gift of life.  This </w:t>
      </w:r>
      <w:r w:rsidR="00FB18BE" w:rsidRPr="00FB18BE">
        <w:rPr>
          <w:rFonts w:asciiTheme="majorHAnsi" w:hAnsiTheme="majorHAnsi" w:cs="Andalus"/>
        </w:rPr>
        <w:t>project will run</w:t>
      </w:r>
      <w:r w:rsidR="007D3459">
        <w:rPr>
          <w:rFonts w:asciiTheme="majorHAnsi" w:hAnsiTheme="majorHAnsi" w:cs="Andalus"/>
        </w:rPr>
        <w:t xml:space="preserve"> 9 months,</w:t>
      </w:r>
      <w:r w:rsidR="00FB18BE" w:rsidRPr="00FB18BE">
        <w:rPr>
          <w:rFonts w:asciiTheme="majorHAnsi" w:hAnsiTheme="majorHAnsi" w:cs="Andalus"/>
        </w:rPr>
        <w:t xml:space="preserve"> from January 19</w:t>
      </w:r>
      <w:proofErr w:type="gramStart"/>
      <w:r w:rsidR="00FB18BE" w:rsidRPr="00FB18BE">
        <w:rPr>
          <w:rFonts w:asciiTheme="majorHAnsi" w:hAnsiTheme="majorHAnsi" w:cs="Andalus"/>
        </w:rPr>
        <w:t>th</w:t>
      </w:r>
      <w:r w:rsidR="00D60799" w:rsidRPr="00FB18BE">
        <w:rPr>
          <w:rFonts w:asciiTheme="majorHAnsi" w:hAnsiTheme="majorHAnsi" w:cs="Andalus"/>
          <w:vertAlign w:val="superscript"/>
        </w:rPr>
        <w:t>th</w:t>
      </w:r>
      <w:r w:rsidR="00D60799" w:rsidRPr="00FB18BE">
        <w:rPr>
          <w:rFonts w:asciiTheme="majorHAnsi" w:hAnsiTheme="majorHAnsi" w:cs="Andalus"/>
        </w:rPr>
        <w:t xml:space="preserve"> </w:t>
      </w:r>
      <w:r w:rsidR="00FB18BE" w:rsidRPr="00FB18BE">
        <w:rPr>
          <w:rFonts w:asciiTheme="majorHAnsi" w:hAnsiTheme="majorHAnsi" w:cs="Andalus"/>
        </w:rPr>
        <w:t xml:space="preserve"> (</w:t>
      </w:r>
      <w:proofErr w:type="gramEnd"/>
      <w:r w:rsidR="00FB18BE" w:rsidRPr="00FB18BE">
        <w:rPr>
          <w:rFonts w:asciiTheme="majorHAnsi" w:hAnsiTheme="majorHAnsi" w:cs="Andalus"/>
        </w:rPr>
        <w:t>March for Life Weekend)through October 6</w:t>
      </w:r>
      <w:r w:rsidR="00D60799" w:rsidRPr="00FB18BE">
        <w:rPr>
          <w:rFonts w:asciiTheme="majorHAnsi" w:hAnsiTheme="majorHAnsi" w:cs="Andalus"/>
          <w:vertAlign w:val="superscript"/>
        </w:rPr>
        <w:t>th</w:t>
      </w:r>
      <w:r w:rsidR="00FB18BE" w:rsidRPr="00FB18BE">
        <w:rPr>
          <w:rFonts w:asciiTheme="majorHAnsi" w:hAnsiTheme="majorHAnsi" w:cs="Andalus"/>
        </w:rPr>
        <w:t xml:space="preserve"> (</w:t>
      </w:r>
      <w:r w:rsidR="00D60799" w:rsidRPr="00FB18BE">
        <w:rPr>
          <w:rFonts w:asciiTheme="majorHAnsi" w:hAnsiTheme="majorHAnsi" w:cs="Andalus"/>
        </w:rPr>
        <w:t>Respect Life Sunday</w:t>
      </w:r>
      <w:r w:rsidR="00FB18BE" w:rsidRPr="00FB18BE">
        <w:rPr>
          <w:rFonts w:asciiTheme="majorHAnsi" w:hAnsiTheme="majorHAnsi" w:cs="Andalus"/>
        </w:rPr>
        <w:t>)</w:t>
      </w:r>
      <w:r w:rsidR="00D60799" w:rsidRPr="00FB18BE">
        <w:rPr>
          <w:rFonts w:asciiTheme="majorHAnsi" w:hAnsiTheme="majorHAnsi" w:cs="Andalus"/>
        </w:rPr>
        <w:t>.   If you wou</w:t>
      </w:r>
      <w:r w:rsidR="00FB18BE" w:rsidRPr="00FB18BE">
        <w:rPr>
          <w:rFonts w:asciiTheme="majorHAnsi" w:hAnsiTheme="majorHAnsi" w:cs="Andalus"/>
        </w:rPr>
        <w:t xml:space="preserve">ld like to participate you just need to pray the prayer below each day.   There are a few prayer cards in the vestibule at St. Agnes and on the radiator at IC if you would like one.  </w:t>
      </w:r>
      <w:r w:rsidR="00D60799" w:rsidRPr="00FB18BE">
        <w:rPr>
          <w:rFonts w:asciiTheme="majorHAnsi" w:hAnsiTheme="majorHAnsi" w:cs="Andalus"/>
        </w:rPr>
        <w:t xml:space="preserve">You will </w:t>
      </w:r>
      <w:r w:rsidRPr="00FB18BE">
        <w:rPr>
          <w:rFonts w:asciiTheme="majorHAnsi" w:hAnsiTheme="majorHAnsi" w:cs="Andalus"/>
        </w:rPr>
        <w:t>get to see monthly updates on your “S</w:t>
      </w:r>
      <w:r w:rsidR="00905BAA">
        <w:rPr>
          <w:rFonts w:asciiTheme="majorHAnsi" w:hAnsiTheme="majorHAnsi" w:cs="Andalus"/>
        </w:rPr>
        <w:t>piritual Baby’s” progress on our</w:t>
      </w:r>
      <w:r w:rsidRPr="00FB18BE">
        <w:rPr>
          <w:rFonts w:asciiTheme="majorHAnsi" w:hAnsiTheme="majorHAnsi" w:cs="Andalus"/>
        </w:rPr>
        <w:t xml:space="preserve"> par</w:t>
      </w:r>
      <w:r w:rsidR="00FB18BE" w:rsidRPr="00FB18BE">
        <w:rPr>
          <w:rFonts w:asciiTheme="majorHAnsi" w:hAnsiTheme="majorHAnsi" w:cs="Andalus"/>
        </w:rPr>
        <w:t>ish website</w:t>
      </w:r>
      <w:r w:rsidR="00905BAA">
        <w:rPr>
          <w:rFonts w:asciiTheme="majorHAnsi" w:hAnsiTheme="majorHAnsi" w:cs="Andalus"/>
        </w:rPr>
        <w:t>, and in the bulletin</w:t>
      </w:r>
      <w:r w:rsidRPr="00FB18BE">
        <w:rPr>
          <w:rFonts w:asciiTheme="majorHAnsi" w:hAnsiTheme="majorHAnsi" w:cs="Andalus"/>
        </w:rPr>
        <w:t>.</w:t>
      </w:r>
      <w:r w:rsidR="00FB18BE" w:rsidRPr="00FB18BE">
        <w:rPr>
          <w:rFonts w:asciiTheme="majorHAnsi" w:hAnsiTheme="majorHAnsi" w:cs="Andalus"/>
        </w:rPr>
        <w:t xml:space="preserve">  Everyone </w:t>
      </w:r>
      <w:r w:rsidRPr="00FB18BE">
        <w:rPr>
          <w:rFonts w:asciiTheme="majorHAnsi" w:hAnsiTheme="majorHAnsi" w:cs="Andalus"/>
        </w:rPr>
        <w:t xml:space="preserve">will </w:t>
      </w:r>
      <w:r w:rsidR="00D60799" w:rsidRPr="00FB18BE">
        <w:rPr>
          <w:rFonts w:asciiTheme="majorHAnsi" w:hAnsiTheme="majorHAnsi" w:cs="Andalus"/>
        </w:rPr>
        <w:t>be invited to attend a “Baby</w:t>
      </w:r>
      <w:r w:rsidR="00FB18BE" w:rsidRPr="00FB18BE">
        <w:rPr>
          <w:rFonts w:asciiTheme="majorHAnsi" w:hAnsiTheme="majorHAnsi" w:cs="Andalus"/>
        </w:rPr>
        <w:t xml:space="preserve"> Shower” in the</w:t>
      </w:r>
      <w:r w:rsidR="00D60799" w:rsidRPr="00FB18BE">
        <w:rPr>
          <w:rFonts w:asciiTheme="majorHAnsi" w:hAnsiTheme="majorHAnsi" w:cs="Andalus"/>
        </w:rPr>
        <w:t xml:space="preserve"> fall.  </w:t>
      </w:r>
      <w:r w:rsidR="00D60799" w:rsidRPr="00905BAA">
        <w:rPr>
          <w:rFonts w:asciiTheme="majorHAnsi" w:hAnsiTheme="majorHAnsi" w:cs="Andalus"/>
          <w:sz w:val="24"/>
          <w:szCs w:val="24"/>
        </w:rPr>
        <w:t>Please consider</w:t>
      </w:r>
      <w:r w:rsidR="007D3459">
        <w:rPr>
          <w:rFonts w:asciiTheme="majorHAnsi" w:hAnsiTheme="majorHAnsi" w:cs="Andalus"/>
          <w:sz w:val="24"/>
          <w:szCs w:val="24"/>
        </w:rPr>
        <w:t xml:space="preserve"> participating in this project - </w:t>
      </w:r>
      <w:r w:rsidR="00D60799" w:rsidRPr="00905BAA">
        <w:rPr>
          <w:rFonts w:asciiTheme="majorHAnsi" w:hAnsiTheme="majorHAnsi" w:cs="Andalus"/>
          <w:sz w:val="24"/>
          <w:szCs w:val="24"/>
        </w:rPr>
        <w:t xml:space="preserve">  </w:t>
      </w:r>
      <w:r w:rsidR="007D3459" w:rsidRPr="007D3459">
        <w:rPr>
          <w:rFonts w:asciiTheme="majorHAnsi" w:hAnsiTheme="majorHAnsi" w:cs="Andalus"/>
          <w:sz w:val="24"/>
          <w:szCs w:val="24"/>
        </w:rPr>
        <w:t xml:space="preserve">REALLY ALL YOU HAVE TO DO IS </w:t>
      </w:r>
      <w:r w:rsidR="00D60799" w:rsidRPr="007D3459">
        <w:rPr>
          <w:rFonts w:asciiTheme="majorHAnsi" w:hAnsiTheme="majorHAnsi" w:cs="Andalus"/>
          <w:sz w:val="24"/>
          <w:szCs w:val="24"/>
        </w:rPr>
        <w:t>“PRAY”</w:t>
      </w:r>
      <w:r w:rsidR="007D3459" w:rsidRPr="007D3459">
        <w:rPr>
          <w:rFonts w:asciiTheme="majorHAnsi" w:hAnsiTheme="majorHAnsi" w:cs="Andalus"/>
          <w:sz w:val="24"/>
          <w:szCs w:val="24"/>
        </w:rPr>
        <w:t>:</w:t>
      </w:r>
    </w:p>
    <w:p w:rsidR="007D3459" w:rsidRPr="007D3459" w:rsidRDefault="007D3459" w:rsidP="007D3459">
      <w:pPr>
        <w:spacing w:after="0"/>
        <w:jc w:val="center"/>
        <w:rPr>
          <w:rFonts w:asciiTheme="majorHAnsi" w:hAnsiTheme="majorHAnsi" w:cs="Andalus"/>
          <w:b/>
          <w:sz w:val="24"/>
          <w:szCs w:val="24"/>
        </w:rPr>
      </w:pPr>
      <w:r w:rsidRPr="007D3459">
        <w:rPr>
          <w:rFonts w:asciiTheme="majorHAnsi" w:hAnsiTheme="majorHAnsi" w:cs="Andalus"/>
          <w:b/>
          <w:sz w:val="24"/>
          <w:szCs w:val="24"/>
        </w:rPr>
        <w:t>Pray For Me:</w:t>
      </w:r>
    </w:p>
    <w:p w:rsidR="00905BAA" w:rsidRPr="00905BAA" w:rsidRDefault="00905BAA" w:rsidP="00905BAA">
      <w:pPr>
        <w:spacing w:after="0"/>
        <w:rPr>
          <w:rFonts w:ascii="Andalus" w:hAnsi="Andalus" w:cs="Andalus"/>
          <w:b/>
          <w:sz w:val="24"/>
          <w:szCs w:val="24"/>
        </w:rPr>
      </w:pPr>
      <w:r w:rsidRPr="00905BAA">
        <w:rPr>
          <w:rFonts w:ascii="Andalus" w:hAnsi="Andalus" w:cs="Andalus"/>
          <w:b/>
          <w:sz w:val="24"/>
          <w:szCs w:val="24"/>
        </w:rPr>
        <w:t>“Dear Jesus, Mary and Joseph, I love you very much.  I beg you to spare the life of the unborn baby that I have spiritually adopted, who is in danger of abortion.”  (Archbishop Fulton J. Sheen)</w:t>
      </w:r>
    </w:p>
    <w:p w:rsidR="007D3459" w:rsidRDefault="007D3459" w:rsidP="007D3459">
      <w:pPr>
        <w:spacing w:after="0"/>
        <w:rPr>
          <w:rFonts w:ascii="Andalus" w:hAnsi="Andalus" w:cs="Andalus"/>
          <w:i/>
        </w:rPr>
      </w:pPr>
      <w:r>
        <w:rPr>
          <w:rFonts w:ascii="Andalus" w:hAnsi="Andalus" w:cs="Andalus"/>
          <w:i/>
          <w:noProof/>
        </w:rPr>
        <w:drawing>
          <wp:anchor distT="0" distB="0" distL="114300" distR="114300" simplePos="0" relativeHeight="251659264" behindDoc="0" locked="0" layoutInCell="1" allowOverlap="1">
            <wp:simplePos x="0" y="0"/>
            <wp:positionH relativeFrom="column">
              <wp:posOffset>-85725</wp:posOffset>
            </wp:positionH>
            <wp:positionV relativeFrom="paragraph">
              <wp:posOffset>266065</wp:posOffset>
            </wp:positionV>
            <wp:extent cx="1552575" cy="1752600"/>
            <wp:effectExtent l="190500" t="152400" r="180975" b="133350"/>
            <wp:wrapThrough wrapText="bothSides">
              <wp:wrapPolygon edited="0">
                <wp:start x="0" y="-1878"/>
                <wp:lineTo x="-1590" y="-1174"/>
                <wp:lineTo x="-2650" y="235"/>
                <wp:lineTo x="-2650" y="20661"/>
                <wp:lineTo x="-795" y="23243"/>
                <wp:lineTo x="0" y="23243"/>
                <wp:lineTo x="21467" y="23243"/>
                <wp:lineTo x="22263" y="23243"/>
                <wp:lineTo x="24118" y="21365"/>
                <wp:lineTo x="24118" y="704"/>
                <wp:lineTo x="22793" y="-1409"/>
                <wp:lineTo x="21467" y="-1878"/>
                <wp:lineTo x="0" y="-1878"/>
              </wp:wrapPolygon>
            </wp:wrapThrough>
            <wp:docPr id="8" name="Picture 1" descr="https://tse1.mm.bing.net/th?&amp;id=HN.608036553317027401&amp;w=300&amp;h=300&amp;c=0&amp;pid=1.9&amp;rs=0&amp;p=0"/>
            <wp:cNvGraphicFramePr/>
            <a:graphic xmlns:a="http://schemas.openxmlformats.org/drawingml/2006/main">
              <a:graphicData uri="http://schemas.openxmlformats.org/drawingml/2006/picture">
                <pic:pic xmlns:pic="http://schemas.openxmlformats.org/drawingml/2006/picture">
                  <pic:nvPicPr>
                    <pic:cNvPr id="0" name="Picture 1" descr="https://tse1.mm.bing.net/th?&amp;id=HN.608036553317027401&amp;w=300&amp;h=300&amp;c=0&amp;pid=1.9&amp;rs=0&amp;p=0"/>
                    <pic:cNvPicPr>
                      <a:picLocks noChangeAspect="1" noChangeArrowheads="1"/>
                    </pic:cNvPicPr>
                  </pic:nvPicPr>
                  <pic:blipFill>
                    <a:blip r:embed="rId5" cstate="print">
                      <a:grayscl/>
                    </a:blip>
                    <a:srcRect/>
                    <a:stretch>
                      <a:fillRect/>
                    </a:stretch>
                  </pic:blipFill>
                  <pic:spPr bwMode="auto">
                    <a:xfrm>
                      <a:off x="0" y="0"/>
                      <a:ext cx="1552575" cy="1752600"/>
                    </a:xfrm>
                    <a:prstGeom prst="rect">
                      <a:avLst/>
                    </a:prstGeom>
                    <a:ln>
                      <a:noFill/>
                    </a:ln>
                    <a:effectLst>
                      <a:outerShdw blurRad="190500" algn="tl" rotWithShape="0">
                        <a:srgbClr val="000000">
                          <a:alpha val="70000"/>
                        </a:srgbClr>
                      </a:outerShdw>
                    </a:effectLst>
                  </pic:spPr>
                </pic:pic>
              </a:graphicData>
            </a:graphic>
          </wp:anchor>
        </w:drawing>
      </w:r>
    </w:p>
    <w:p w:rsidR="007D3459" w:rsidRPr="007D3459" w:rsidRDefault="007D3459" w:rsidP="007D3459">
      <w:pPr>
        <w:spacing w:after="0"/>
        <w:rPr>
          <w:rFonts w:ascii="Andalus" w:hAnsi="Andalus" w:cs="Andalus"/>
          <w:i/>
          <w:sz w:val="24"/>
          <w:szCs w:val="24"/>
        </w:rPr>
      </w:pPr>
      <w:r w:rsidRPr="007D3459">
        <w:rPr>
          <w:rFonts w:ascii="Andalus" w:hAnsi="Andalus" w:cs="Andalus"/>
          <w:i/>
          <w:sz w:val="24"/>
          <w:szCs w:val="24"/>
        </w:rPr>
        <w:t>My Spiritually Adopted Baby’s name is:</w:t>
      </w:r>
      <w:r>
        <w:rPr>
          <w:rFonts w:ascii="Andalus" w:hAnsi="Andalus" w:cs="Andalus"/>
          <w:i/>
          <w:sz w:val="24"/>
          <w:szCs w:val="24"/>
        </w:rPr>
        <w:t xml:space="preserve"> </w:t>
      </w:r>
      <w:r w:rsidRPr="007D3459">
        <w:rPr>
          <w:rFonts w:ascii="Andalus" w:hAnsi="Andalus" w:cs="Andalus"/>
          <w:i/>
          <w:sz w:val="24"/>
          <w:szCs w:val="24"/>
        </w:rPr>
        <w:t>___________________________</w:t>
      </w:r>
      <w:r>
        <w:rPr>
          <w:rFonts w:ascii="Andalus" w:hAnsi="Andalus" w:cs="Andalus"/>
          <w:i/>
          <w:sz w:val="24"/>
          <w:szCs w:val="24"/>
        </w:rPr>
        <w:t>______</w:t>
      </w:r>
    </w:p>
    <w:p w:rsidR="007D3459" w:rsidRPr="007D3459" w:rsidRDefault="007D3459" w:rsidP="007D3459">
      <w:pPr>
        <w:spacing w:after="0"/>
        <w:rPr>
          <w:rFonts w:ascii="Andalus" w:hAnsi="Andalus" w:cs="Andalus"/>
          <w:i/>
          <w:sz w:val="24"/>
          <w:szCs w:val="24"/>
        </w:rPr>
      </w:pPr>
      <w:r w:rsidRPr="007D3459">
        <w:rPr>
          <w:rFonts w:ascii="Andalus" w:hAnsi="Andalus" w:cs="Andalus"/>
          <w:i/>
          <w:sz w:val="24"/>
          <w:szCs w:val="24"/>
        </w:rPr>
        <w:t>I will spiritually adopt this</w:t>
      </w:r>
      <w:r w:rsidR="00905BAA" w:rsidRPr="007D3459">
        <w:rPr>
          <w:rFonts w:ascii="Andalus" w:hAnsi="Andalus" w:cs="Andalus"/>
          <w:i/>
          <w:sz w:val="24"/>
          <w:szCs w:val="24"/>
        </w:rPr>
        <w:t xml:space="preserve"> unborn baby and will commit to pray for him/her</w:t>
      </w:r>
      <w:r w:rsidRPr="007D3459">
        <w:rPr>
          <w:rFonts w:ascii="Andalus" w:hAnsi="Andalus" w:cs="Andalus"/>
          <w:i/>
          <w:sz w:val="24"/>
          <w:szCs w:val="24"/>
        </w:rPr>
        <w:t xml:space="preserve"> and his/her parents, daily </w:t>
      </w:r>
      <w:r w:rsidR="00905BAA" w:rsidRPr="007D3459">
        <w:rPr>
          <w:rFonts w:ascii="Andalus" w:hAnsi="Andalus" w:cs="Andalus"/>
          <w:i/>
          <w:sz w:val="24"/>
          <w:szCs w:val="24"/>
        </w:rPr>
        <w:t>from January 20</w:t>
      </w:r>
      <w:r w:rsidR="00905BAA" w:rsidRPr="007D3459">
        <w:rPr>
          <w:rFonts w:ascii="Andalus" w:hAnsi="Andalus" w:cs="Andalus"/>
          <w:i/>
          <w:sz w:val="24"/>
          <w:szCs w:val="24"/>
          <w:vertAlign w:val="superscript"/>
        </w:rPr>
        <w:t>th</w:t>
      </w:r>
      <w:r w:rsidR="00905BAA" w:rsidRPr="007D3459">
        <w:rPr>
          <w:rFonts w:ascii="Andalus" w:hAnsi="Andalus" w:cs="Andalus"/>
          <w:i/>
          <w:sz w:val="24"/>
          <w:szCs w:val="24"/>
        </w:rPr>
        <w:t xml:space="preserve"> to October 6</w:t>
      </w:r>
      <w:r w:rsidR="00905BAA" w:rsidRPr="007D3459">
        <w:rPr>
          <w:rFonts w:ascii="Andalus" w:hAnsi="Andalus" w:cs="Andalus"/>
          <w:i/>
          <w:sz w:val="24"/>
          <w:szCs w:val="24"/>
          <w:vertAlign w:val="superscript"/>
        </w:rPr>
        <w:t>th</w:t>
      </w:r>
      <w:r w:rsidR="00905BAA" w:rsidRPr="007D3459">
        <w:rPr>
          <w:rFonts w:ascii="Andalus" w:hAnsi="Andalus" w:cs="Andalus"/>
          <w:i/>
          <w:sz w:val="24"/>
          <w:szCs w:val="24"/>
        </w:rPr>
        <w:t xml:space="preserve"> 2019.</w:t>
      </w:r>
    </w:p>
    <w:bookmarkEnd w:id="0"/>
    <w:p w:rsidR="00905BAA" w:rsidRDefault="00905BAA" w:rsidP="00905BAA">
      <w:pPr>
        <w:spacing w:after="0"/>
        <w:jc w:val="center"/>
        <w:rPr>
          <w:rFonts w:ascii="Andalus" w:hAnsi="Andalus" w:cs="Andalus"/>
          <w:i/>
        </w:rPr>
      </w:pPr>
    </w:p>
    <w:p w:rsidR="00F25EB8" w:rsidRPr="00FB18BE" w:rsidRDefault="00F25EB8" w:rsidP="00F25EB8">
      <w:pPr>
        <w:rPr>
          <w:rFonts w:asciiTheme="majorHAnsi" w:hAnsiTheme="majorHAnsi" w:cs="Andalus"/>
          <w:b/>
          <w:sz w:val="28"/>
          <w:szCs w:val="28"/>
          <w:u w:val="single"/>
        </w:rPr>
      </w:pPr>
      <w:r>
        <w:rPr>
          <w:rFonts w:asciiTheme="majorHAnsi" w:hAnsiTheme="majorHAnsi" w:cs="Andalus"/>
          <w:b/>
          <w:noProof/>
          <w:sz w:val="28"/>
          <w:szCs w:val="28"/>
          <w:u w:val="single"/>
        </w:rPr>
        <w:drawing>
          <wp:anchor distT="0" distB="0" distL="114300" distR="114300" simplePos="0" relativeHeight="251661312" behindDoc="1" locked="0" layoutInCell="1" allowOverlap="1">
            <wp:simplePos x="0" y="0"/>
            <wp:positionH relativeFrom="column">
              <wp:posOffset>19050</wp:posOffset>
            </wp:positionH>
            <wp:positionV relativeFrom="paragraph">
              <wp:posOffset>-209550</wp:posOffset>
            </wp:positionV>
            <wp:extent cx="607695" cy="561975"/>
            <wp:effectExtent l="19050" t="0" r="1905" b="0"/>
            <wp:wrapTight wrapText="bothSides">
              <wp:wrapPolygon edited="0">
                <wp:start x="-677" y="0"/>
                <wp:lineTo x="-677" y="21234"/>
                <wp:lineTo x="21668" y="21234"/>
                <wp:lineTo x="21668" y="0"/>
                <wp:lineTo x="-677" y="0"/>
              </wp:wrapPolygon>
            </wp:wrapTight>
            <wp:docPr id="9" name="Picture 1" descr="https://tse3.mm.bing.net/th?id=HN.608005505100547826&amp;w=192&amp;h=177&amp;c=7&amp;rs=1&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3.mm.bing.net/th?id=HN.608005505100547826&amp;w=192&amp;h=177&amp;c=7&amp;rs=1&amp;pid=1.7"/>
                    <pic:cNvPicPr>
                      <a:picLocks noChangeAspect="1" noChangeArrowheads="1"/>
                    </pic:cNvPicPr>
                  </pic:nvPicPr>
                  <pic:blipFill>
                    <a:blip r:embed="rId4" cstate="print"/>
                    <a:srcRect/>
                    <a:stretch>
                      <a:fillRect/>
                    </a:stretch>
                  </pic:blipFill>
                  <pic:spPr bwMode="auto">
                    <a:xfrm>
                      <a:off x="0" y="0"/>
                      <a:ext cx="607695" cy="561975"/>
                    </a:xfrm>
                    <a:prstGeom prst="rect">
                      <a:avLst/>
                    </a:prstGeom>
                    <a:noFill/>
                    <a:ln w="9525">
                      <a:noFill/>
                      <a:miter lim="800000"/>
                      <a:headEnd/>
                      <a:tailEnd/>
                    </a:ln>
                  </pic:spPr>
                </pic:pic>
              </a:graphicData>
            </a:graphic>
          </wp:anchor>
        </w:drawing>
      </w:r>
      <w:r w:rsidRPr="00FB18BE">
        <w:rPr>
          <w:rFonts w:asciiTheme="majorHAnsi" w:hAnsiTheme="majorHAnsi" w:cs="Andalus"/>
          <w:b/>
          <w:sz w:val="28"/>
          <w:szCs w:val="28"/>
          <w:u w:val="single"/>
        </w:rPr>
        <w:t xml:space="preserve">Spiritually Adopt </w:t>
      </w:r>
      <w:proofErr w:type="gramStart"/>
      <w:r w:rsidRPr="00FB18BE">
        <w:rPr>
          <w:rFonts w:asciiTheme="majorHAnsi" w:hAnsiTheme="majorHAnsi" w:cs="Andalus"/>
          <w:b/>
          <w:sz w:val="28"/>
          <w:szCs w:val="28"/>
          <w:u w:val="single"/>
        </w:rPr>
        <w:t>An</w:t>
      </w:r>
      <w:proofErr w:type="gramEnd"/>
      <w:r w:rsidRPr="00FB18BE">
        <w:rPr>
          <w:rFonts w:asciiTheme="majorHAnsi" w:hAnsiTheme="majorHAnsi" w:cs="Andalus"/>
          <w:b/>
          <w:sz w:val="28"/>
          <w:szCs w:val="28"/>
          <w:u w:val="single"/>
        </w:rPr>
        <w:t xml:space="preserve"> Unborn Child</w:t>
      </w:r>
    </w:p>
    <w:p w:rsidR="00F25EB8" w:rsidRDefault="00F25EB8" w:rsidP="00F25EB8">
      <w:pPr>
        <w:spacing w:after="0"/>
        <w:rPr>
          <w:rFonts w:asciiTheme="majorHAnsi" w:hAnsiTheme="majorHAnsi" w:cs="Andalus"/>
          <w:sz w:val="24"/>
          <w:szCs w:val="24"/>
        </w:rPr>
      </w:pPr>
      <w:r w:rsidRPr="00FB18BE">
        <w:rPr>
          <w:rFonts w:asciiTheme="majorHAnsi" w:hAnsiTheme="majorHAnsi" w:cs="Andalus"/>
        </w:rPr>
        <w:t>Members of Holy Spirit Parish will</w:t>
      </w:r>
      <w:r>
        <w:rPr>
          <w:rFonts w:asciiTheme="majorHAnsi" w:hAnsiTheme="majorHAnsi" w:cs="Andalus"/>
        </w:rPr>
        <w:t xml:space="preserve"> once again</w:t>
      </w:r>
      <w:r w:rsidRPr="00FB18BE">
        <w:rPr>
          <w:rFonts w:asciiTheme="majorHAnsi" w:hAnsiTheme="majorHAnsi" w:cs="Andalus"/>
        </w:rPr>
        <w:t xml:space="preserve"> have the opportunity to “Spiritually Adopt” a baby who will be conceived this month.  Not all newly conceived babies are allowed to be born.  In fact, more than 3200 babies lose their lives in the U.S.A. every day to abortion.  It is these babies you are being asked to “spiritually adopt”.  You may adopt a child individually or as a family.  You may wish to name the child for whom you will be praying for, and please make a personal commitment to pray for this child and his/her parents daily.  The power of prayer is great.  Your prayers can give the gift of life.  This project will run</w:t>
      </w:r>
      <w:r>
        <w:rPr>
          <w:rFonts w:asciiTheme="majorHAnsi" w:hAnsiTheme="majorHAnsi" w:cs="Andalus"/>
        </w:rPr>
        <w:t xml:space="preserve"> 9 months,</w:t>
      </w:r>
      <w:r w:rsidRPr="00FB18BE">
        <w:rPr>
          <w:rFonts w:asciiTheme="majorHAnsi" w:hAnsiTheme="majorHAnsi" w:cs="Andalus"/>
        </w:rPr>
        <w:t xml:space="preserve"> from January 19</w:t>
      </w:r>
      <w:proofErr w:type="gramStart"/>
      <w:r w:rsidRPr="00FB18BE">
        <w:rPr>
          <w:rFonts w:asciiTheme="majorHAnsi" w:hAnsiTheme="majorHAnsi" w:cs="Andalus"/>
        </w:rPr>
        <w:t>th</w:t>
      </w:r>
      <w:r w:rsidRPr="00FB18BE">
        <w:rPr>
          <w:rFonts w:asciiTheme="majorHAnsi" w:hAnsiTheme="majorHAnsi" w:cs="Andalus"/>
          <w:vertAlign w:val="superscript"/>
        </w:rPr>
        <w:t>th</w:t>
      </w:r>
      <w:r w:rsidRPr="00FB18BE">
        <w:rPr>
          <w:rFonts w:asciiTheme="majorHAnsi" w:hAnsiTheme="majorHAnsi" w:cs="Andalus"/>
        </w:rPr>
        <w:t xml:space="preserve">  (</w:t>
      </w:r>
      <w:proofErr w:type="gramEnd"/>
      <w:r w:rsidRPr="00FB18BE">
        <w:rPr>
          <w:rFonts w:asciiTheme="majorHAnsi" w:hAnsiTheme="majorHAnsi" w:cs="Andalus"/>
        </w:rPr>
        <w:t>March for Life Weekend)through October 6</w:t>
      </w:r>
      <w:r w:rsidRPr="00FB18BE">
        <w:rPr>
          <w:rFonts w:asciiTheme="majorHAnsi" w:hAnsiTheme="majorHAnsi" w:cs="Andalus"/>
          <w:vertAlign w:val="superscript"/>
        </w:rPr>
        <w:t>th</w:t>
      </w:r>
      <w:r w:rsidRPr="00FB18BE">
        <w:rPr>
          <w:rFonts w:asciiTheme="majorHAnsi" w:hAnsiTheme="majorHAnsi" w:cs="Andalus"/>
        </w:rPr>
        <w:t xml:space="preserve"> (Respect Life Sunday).   If you would like to participate you just need to pray the prayer below each day.   There are a few prayer cards in the vestibule at St. Agnes and on the radiator at IC if you would like one.  You will get to see monthly updates on your “S</w:t>
      </w:r>
      <w:r>
        <w:rPr>
          <w:rFonts w:asciiTheme="majorHAnsi" w:hAnsiTheme="majorHAnsi" w:cs="Andalus"/>
        </w:rPr>
        <w:t>piritual Baby’s” progress on our</w:t>
      </w:r>
      <w:r w:rsidRPr="00FB18BE">
        <w:rPr>
          <w:rFonts w:asciiTheme="majorHAnsi" w:hAnsiTheme="majorHAnsi" w:cs="Andalus"/>
        </w:rPr>
        <w:t xml:space="preserve"> parish website</w:t>
      </w:r>
      <w:r>
        <w:rPr>
          <w:rFonts w:asciiTheme="majorHAnsi" w:hAnsiTheme="majorHAnsi" w:cs="Andalus"/>
        </w:rPr>
        <w:t>, and in the bulletin</w:t>
      </w:r>
      <w:r w:rsidRPr="00FB18BE">
        <w:rPr>
          <w:rFonts w:asciiTheme="majorHAnsi" w:hAnsiTheme="majorHAnsi" w:cs="Andalus"/>
        </w:rPr>
        <w:t xml:space="preserve">.  Everyone will be invited to attend a “Baby Shower” in the fall.  </w:t>
      </w:r>
      <w:r w:rsidRPr="00905BAA">
        <w:rPr>
          <w:rFonts w:asciiTheme="majorHAnsi" w:hAnsiTheme="majorHAnsi" w:cs="Andalus"/>
          <w:sz w:val="24"/>
          <w:szCs w:val="24"/>
        </w:rPr>
        <w:t>Please consider</w:t>
      </w:r>
      <w:r>
        <w:rPr>
          <w:rFonts w:asciiTheme="majorHAnsi" w:hAnsiTheme="majorHAnsi" w:cs="Andalus"/>
          <w:sz w:val="24"/>
          <w:szCs w:val="24"/>
        </w:rPr>
        <w:t xml:space="preserve"> participating in this project - </w:t>
      </w:r>
      <w:r w:rsidRPr="00905BAA">
        <w:rPr>
          <w:rFonts w:asciiTheme="majorHAnsi" w:hAnsiTheme="majorHAnsi" w:cs="Andalus"/>
          <w:sz w:val="24"/>
          <w:szCs w:val="24"/>
        </w:rPr>
        <w:t xml:space="preserve">  </w:t>
      </w:r>
      <w:r w:rsidRPr="007D3459">
        <w:rPr>
          <w:rFonts w:asciiTheme="majorHAnsi" w:hAnsiTheme="majorHAnsi" w:cs="Andalus"/>
          <w:sz w:val="24"/>
          <w:szCs w:val="24"/>
        </w:rPr>
        <w:t>REALLY ALL YOU HAVE TO DO IS “PRAY”:</w:t>
      </w:r>
    </w:p>
    <w:p w:rsidR="00F25EB8" w:rsidRPr="007D3459" w:rsidRDefault="00F25EB8" w:rsidP="00F25EB8">
      <w:pPr>
        <w:spacing w:after="0"/>
        <w:jc w:val="center"/>
        <w:rPr>
          <w:rFonts w:asciiTheme="majorHAnsi" w:hAnsiTheme="majorHAnsi" w:cs="Andalus"/>
          <w:b/>
          <w:sz w:val="24"/>
          <w:szCs w:val="24"/>
        </w:rPr>
      </w:pPr>
      <w:r w:rsidRPr="007D3459">
        <w:rPr>
          <w:rFonts w:asciiTheme="majorHAnsi" w:hAnsiTheme="majorHAnsi" w:cs="Andalus"/>
          <w:b/>
          <w:sz w:val="24"/>
          <w:szCs w:val="24"/>
        </w:rPr>
        <w:t>Pray For Me:</w:t>
      </w:r>
    </w:p>
    <w:p w:rsidR="00F25EB8" w:rsidRPr="00905BAA" w:rsidRDefault="00F25EB8" w:rsidP="00F25EB8">
      <w:pPr>
        <w:spacing w:after="0"/>
        <w:rPr>
          <w:rFonts w:ascii="Andalus" w:hAnsi="Andalus" w:cs="Andalus"/>
          <w:b/>
          <w:sz w:val="24"/>
          <w:szCs w:val="24"/>
        </w:rPr>
      </w:pPr>
      <w:r w:rsidRPr="00905BAA">
        <w:rPr>
          <w:rFonts w:ascii="Andalus" w:hAnsi="Andalus" w:cs="Andalus"/>
          <w:b/>
          <w:sz w:val="24"/>
          <w:szCs w:val="24"/>
        </w:rPr>
        <w:t>“Dear Jesus, Mary and Joseph, I love you very much.  I beg you to spare the life of the unborn baby that I have spiritually adopted, who is in danger of abortion.”  (Archbishop Fulton J. Sheen)</w:t>
      </w:r>
    </w:p>
    <w:p w:rsidR="00F25EB8" w:rsidRDefault="00F25EB8" w:rsidP="00F25EB8">
      <w:pPr>
        <w:spacing w:after="0"/>
        <w:rPr>
          <w:rFonts w:ascii="Andalus" w:hAnsi="Andalus" w:cs="Andalus"/>
          <w:i/>
        </w:rPr>
      </w:pPr>
      <w:r>
        <w:rPr>
          <w:rFonts w:ascii="Andalus" w:hAnsi="Andalus" w:cs="Andalus"/>
          <w:i/>
          <w:noProof/>
        </w:rPr>
        <w:drawing>
          <wp:anchor distT="0" distB="0" distL="114300" distR="114300" simplePos="0" relativeHeight="251662336" behindDoc="0" locked="0" layoutInCell="1" allowOverlap="1">
            <wp:simplePos x="0" y="0"/>
            <wp:positionH relativeFrom="column">
              <wp:posOffset>-85725</wp:posOffset>
            </wp:positionH>
            <wp:positionV relativeFrom="paragraph">
              <wp:posOffset>266065</wp:posOffset>
            </wp:positionV>
            <wp:extent cx="1552575" cy="1752600"/>
            <wp:effectExtent l="190500" t="152400" r="180975" b="133350"/>
            <wp:wrapThrough wrapText="bothSides">
              <wp:wrapPolygon edited="0">
                <wp:start x="0" y="-1878"/>
                <wp:lineTo x="-1590" y="-1174"/>
                <wp:lineTo x="-2650" y="235"/>
                <wp:lineTo x="-2650" y="20661"/>
                <wp:lineTo x="-795" y="23243"/>
                <wp:lineTo x="0" y="23243"/>
                <wp:lineTo x="21467" y="23243"/>
                <wp:lineTo x="22263" y="23243"/>
                <wp:lineTo x="24118" y="21365"/>
                <wp:lineTo x="24118" y="704"/>
                <wp:lineTo x="22793" y="-1409"/>
                <wp:lineTo x="21467" y="-1878"/>
                <wp:lineTo x="0" y="-1878"/>
              </wp:wrapPolygon>
            </wp:wrapThrough>
            <wp:docPr id="10" name="Picture 1" descr="https://tse1.mm.bing.net/th?&amp;id=HN.608036553317027401&amp;w=300&amp;h=300&amp;c=0&amp;pid=1.9&amp;rs=0&amp;p=0"/>
            <wp:cNvGraphicFramePr/>
            <a:graphic xmlns:a="http://schemas.openxmlformats.org/drawingml/2006/main">
              <a:graphicData uri="http://schemas.openxmlformats.org/drawingml/2006/picture">
                <pic:pic xmlns:pic="http://schemas.openxmlformats.org/drawingml/2006/picture">
                  <pic:nvPicPr>
                    <pic:cNvPr id="0" name="Picture 1" descr="https://tse1.mm.bing.net/th?&amp;id=HN.608036553317027401&amp;w=300&amp;h=300&amp;c=0&amp;pid=1.9&amp;rs=0&amp;p=0"/>
                    <pic:cNvPicPr>
                      <a:picLocks noChangeAspect="1" noChangeArrowheads="1"/>
                    </pic:cNvPicPr>
                  </pic:nvPicPr>
                  <pic:blipFill>
                    <a:blip r:embed="rId5" cstate="print">
                      <a:grayscl/>
                    </a:blip>
                    <a:srcRect/>
                    <a:stretch>
                      <a:fillRect/>
                    </a:stretch>
                  </pic:blipFill>
                  <pic:spPr bwMode="auto">
                    <a:xfrm>
                      <a:off x="0" y="0"/>
                      <a:ext cx="1552575" cy="1752600"/>
                    </a:xfrm>
                    <a:prstGeom prst="rect">
                      <a:avLst/>
                    </a:prstGeom>
                    <a:ln>
                      <a:noFill/>
                    </a:ln>
                    <a:effectLst>
                      <a:outerShdw blurRad="190500" algn="tl" rotWithShape="0">
                        <a:srgbClr val="000000">
                          <a:alpha val="70000"/>
                        </a:srgbClr>
                      </a:outerShdw>
                    </a:effectLst>
                  </pic:spPr>
                </pic:pic>
              </a:graphicData>
            </a:graphic>
          </wp:anchor>
        </w:drawing>
      </w:r>
    </w:p>
    <w:p w:rsidR="00F25EB8" w:rsidRPr="007D3459" w:rsidRDefault="00F25EB8" w:rsidP="00F25EB8">
      <w:pPr>
        <w:spacing w:after="0"/>
        <w:rPr>
          <w:rFonts w:ascii="Andalus" w:hAnsi="Andalus" w:cs="Andalus"/>
          <w:i/>
          <w:sz w:val="24"/>
          <w:szCs w:val="24"/>
        </w:rPr>
      </w:pPr>
      <w:r w:rsidRPr="007D3459">
        <w:rPr>
          <w:rFonts w:ascii="Andalus" w:hAnsi="Andalus" w:cs="Andalus"/>
          <w:i/>
          <w:sz w:val="24"/>
          <w:szCs w:val="24"/>
        </w:rPr>
        <w:t>My Spiritually Adopted Baby’s name is:</w:t>
      </w:r>
      <w:r>
        <w:rPr>
          <w:rFonts w:ascii="Andalus" w:hAnsi="Andalus" w:cs="Andalus"/>
          <w:i/>
          <w:sz w:val="24"/>
          <w:szCs w:val="24"/>
        </w:rPr>
        <w:t xml:space="preserve"> </w:t>
      </w:r>
      <w:r w:rsidRPr="007D3459">
        <w:rPr>
          <w:rFonts w:ascii="Andalus" w:hAnsi="Andalus" w:cs="Andalus"/>
          <w:i/>
          <w:sz w:val="24"/>
          <w:szCs w:val="24"/>
        </w:rPr>
        <w:t>___________________________</w:t>
      </w:r>
      <w:r>
        <w:rPr>
          <w:rFonts w:ascii="Andalus" w:hAnsi="Andalus" w:cs="Andalus"/>
          <w:i/>
          <w:sz w:val="24"/>
          <w:szCs w:val="24"/>
        </w:rPr>
        <w:t>______</w:t>
      </w:r>
    </w:p>
    <w:p w:rsidR="00F25EB8" w:rsidRPr="007D3459" w:rsidRDefault="00F25EB8" w:rsidP="00F25EB8">
      <w:pPr>
        <w:spacing w:after="0"/>
        <w:rPr>
          <w:rFonts w:ascii="Andalus" w:hAnsi="Andalus" w:cs="Andalus"/>
          <w:i/>
          <w:sz w:val="24"/>
          <w:szCs w:val="24"/>
        </w:rPr>
      </w:pPr>
      <w:r w:rsidRPr="007D3459">
        <w:rPr>
          <w:rFonts w:ascii="Andalus" w:hAnsi="Andalus" w:cs="Andalus"/>
          <w:i/>
          <w:sz w:val="24"/>
          <w:szCs w:val="24"/>
        </w:rPr>
        <w:t>I will spiritually adopt this unborn baby and will commit to pray for him/her and his/her parents, daily from January 20</w:t>
      </w:r>
      <w:r w:rsidRPr="007D3459">
        <w:rPr>
          <w:rFonts w:ascii="Andalus" w:hAnsi="Andalus" w:cs="Andalus"/>
          <w:i/>
          <w:sz w:val="24"/>
          <w:szCs w:val="24"/>
          <w:vertAlign w:val="superscript"/>
        </w:rPr>
        <w:t>th</w:t>
      </w:r>
      <w:r w:rsidRPr="007D3459">
        <w:rPr>
          <w:rFonts w:ascii="Andalus" w:hAnsi="Andalus" w:cs="Andalus"/>
          <w:i/>
          <w:sz w:val="24"/>
          <w:szCs w:val="24"/>
        </w:rPr>
        <w:t xml:space="preserve"> to October 6</w:t>
      </w:r>
      <w:r w:rsidRPr="007D3459">
        <w:rPr>
          <w:rFonts w:ascii="Andalus" w:hAnsi="Andalus" w:cs="Andalus"/>
          <w:i/>
          <w:sz w:val="24"/>
          <w:szCs w:val="24"/>
          <w:vertAlign w:val="superscript"/>
        </w:rPr>
        <w:t>th</w:t>
      </w:r>
      <w:r w:rsidRPr="007D3459">
        <w:rPr>
          <w:rFonts w:ascii="Andalus" w:hAnsi="Andalus" w:cs="Andalus"/>
          <w:i/>
          <w:sz w:val="24"/>
          <w:szCs w:val="24"/>
        </w:rPr>
        <w:t xml:space="preserve"> 2019.</w:t>
      </w:r>
    </w:p>
    <w:p w:rsidR="00F25EB8" w:rsidRPr="00905BAA" w:rsidRDefault="00F25EB8" w:rsidP="00F25EB8">
      <w:pPr>
        <w:spacing w:after="0"/>
        <w:rPr>
          <w:rFonts w:ascii="Andalus" w:hAnsi="Andalus" w:cs="Andalus"/>
          <w:i/>
        </w:rPr>
      </w:pPr>
    </w:p>
    <w:sectPr w:rsidR="00F25EB8" w:rsidRPr="00905BAA" w:rsidSect="00905BAA">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altName w:val="Times New Roman P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ndalus">
    <w:panose1 w:val="02020603050405020304"/>
    <w:charset w:val="00"/>
    <w:family w:val="roman"/>
    <w:pitch w:val="variable"/>
    <w:sig w:usb0="00002003" w:usb1="80000000"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799"/>
    <w:rsid w:val="001B17AA"/>
    <w:rsid w:val="001D7795"/>
    <w:rsid w:val="00430314"/>
    <w:rsid w:val="00547368"/>
    <w:rsid w:val="007D3459"/>
    <w:rsid w:val="00905BAA"/>
    <w:rsid w:val="00BC46CB"/>
    <w:rsid w:val="00D60799"/>
    <w:rsid w:val="00F25EB8"/>
    <w:rsid w:val="00FB18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18D6DA-EB36-4D8F-8509-3889A27EA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77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73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736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496</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dc:creator>
  <cp:lastModifiedBy>Holy Spirit Parish</cp:lastModifiedBy>
  <cp:revision>2</cp:revision>
  <cp:lastPrinted>2019-01-06T22:59:00Z</cp:lastPrinted>
  <dcterms:created xsi:type="dcterms:W3CDTF">2019-01-17T14:31:00Z</dcterms:created>
  <dcterms:modified xsi:type="dcterms:W3CDTF">2019-01-17T14:31:00Z</dcterms:modified>
</cp:coreProperties>
</file>